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A6" w:rsidRDefault="00D77285" w:rsidP="009E4AA6">
      <w:r>
        <w:t>Тест № 1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1</w:t>
      </w:r>
    </w:p>
    <w:p w:rsidR="009E4AA6" w:rsidRDefault="009E4AA6" w:rsidP="009E4AA6">
      <w:r>
        <w:t>Среди приведенных названий различных привычек выделите те, которые соответствуют здоровому образу жизни: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"/>
        </w:numPr>
      </w:pPr>
      <w:r>
        <w:t>пристрастие к карточным играм</w:t>
      </w:r>
    </w:p>
    <w:p w:rsidR="009E4AA6" w:rsidRDefault="009E4AA6" w:rsidP="00D77285">
      <w:pPr>
        <w:pStyle w:val="a4"/>
        <w:numPr>
          <w:ilvl w:val="0"/>
          <w:numId w:val="1"/>
        </w:numPr>
      </w:pPr>
      <w:r>
        <w:t>систематическое занятие физической культурой</w:t>
      </w:r>
    </w:p>
    <w:p w:rsidR="009E4AA6" w:rsidRDefault="009E4AA6" w:rsidP="00D77285">
      <w:pPr>
        <w:pStyle w:val="a4"/>
        <w:numPr>
          <w:ilvl w:val="0"/>
          <w:numId w:val="1"/>
        </w:numPr>
      </w:pPr>
      <w:r>
        <w:t>злоупотребление сладкой и жирной едой</w:t>
      </w:r>
    </w:p>
    <w:p w:rsidR="009E4AA6" w:rsidRDefault="009E4AA6" w:rsidP="00D77285">
      <w:pPr>
        <w:pStyle w:val="a4"/>
        <w:numPr>
          <w:ilvl w:val="0"/>
          <w:numId w:val="1"/>
        </w:numPr>
      </w:pPr>
      <w:r>
        <w:t>систематическое употребление пива в умеренных дозах</w:t>
      </w:r>
    </w:p>
    <w:p w:rsidR="009E4AA6" w:rsidRPr="00D77285" w:rsidRDefault="009E4AA6" w:rsidP="00D77285">
      <w:pPr>
        <w:pStyle w:val="a4"/>
        <w:numPr>
          <w:ilvl w:val="0"/>
          <w:numId w:val="1"/>
        </w:numPr>
        <w:rPr>
          <w:b/>
        </w:rPr>
      </w:pPr>
      <w:r w:rsidRPr="00D77285">
        <w:rPr>
          <w:b/>
        </w:rPr>
        <w:t>ежедневное выполнение правил личной гигиены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2</w:t>
      </w:r>
    </w:p>
    <w:p w:rsidR="009E4AA6" w:rsidRDefault="009E4AA6" w:rsidP="009E4AA6">
      <w:r>
        <w:t>Соотнеси определение вредной привычки с термином: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2"/>
        </w:numPr>
      </w:pPr>
      <w:r>
        <w:t xml:space="preserve">это вид химической зависимости, связанной с вдыханием табачного дыма, который содержит </w:t>
      </w:r>
      <w:proofErr w:type="spellStart"/>
      <w:r>
        <w:t>психоактивное</w:t>
      </w:r>
      <w:proofErr w:type="spellEnd"/>
      <w:r>
        <w:t xml:space="preserve"> вещество — никотин, вызывающий привыкание.</w:t>
      </w:r>
    </w:p>
    <w:p w:rsidR="009E4AA6" w:rsidRDefault="009E4AA6" w:rsidP="00D77285">
      <w:pPr>
        <w:pStyle w:val="a4"/>
        <w:numPr>
          <w:ilvl w:val="0"/>
          <w:numId w:val="2"/>
        </w:numPr>
      </w:pPr>
      <w:r>
        <w:t>это тяжелое прогрессирующее заболевание, при котором человек становится психологически и физически зависим, страдающий испытывает непреодолимую тягу к спиртному и употребляет его в больших количествах, несмотря на отрицательные последствия</w:t>
      </w:r>
    </w:p>
    <w:p w:rsidR="009E4AA6" w:rsidRDefault="009E4AA6" w:rsidP="00D77285">
      <w:pPr>
        <w:pStyle w:val="a4"/>
        <w:numPr>
          <w:ilvl w:val="0"/>
          <w:numId w:val="2"/>
        </w:numPr>
      </w:pPr>
      <w:r>
        <w:t>это заболевание, которое возникает в результате употребления наркотических средств и психотропных веществ, вызывающих в малых дозах эйфорию, а в больших дозах одурманивание или наркотический сон.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3</w:t>
      </w:r>
    </w:p>
    <w:p w:rsidR="009E4AA6" w:rsidRDefault="009E4AA6" w:rsidP="009E4AA6">
      <w:r>
        <w:t>Начинающий курильщик быстро привыкает к веществу, содержащемуся в табаке. Признаками острого отравления им являются: головокружение, кашель, тошнота, горечь во рту, слабость, недомогание, бледность лица. О каком веществе идет речь: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3"/>
        </w:numPr>
      </w:pPr>
      <w:r>
        <w:t>Никотин</w:t>
      </w:r>
    </w:p>
    <w:p w:rsidR="009E4AA6" w:rsidRDefault="009E4AA6" w:rsidP="00D77285">
      <w:pPr>
        <w:pStyle w:val="a4"/>
        <w:numPr>
          <w:ilvl w:val="0"/>
          <w:numId w:val="3"/>
        </w:numPr>
      </w:pPr>
      <w:r>
        <w:t>Угарный газ</w:t>
      </w:r>
    </w:p>
    <w:p w:rsidR="009E4AA6" w:rsidRDefault="009E4AA6" w:rsidP="00D77285">
      <w:pPr>
        <w:pStyle w:val="a4"/>
        <w:numPr>
          <w:ilvl w:val="0"/>
          <w:numId w:val="3"/>
        </w:numPr>
      </w:pPr>
      <w:r>
        <w:t>Фенол</w:t>
      </w:r>
    </w:p>
    <w:p w:rsidR="009E4AA6" w:rsidRDefault="009E4AA6" w:rsidP="00D77285">
      <w:pPr>
        <w:pStyle w:val="a4"/>
        <w:numPr>
          <w:ilvl w:val="0"/>
          <w:numId w:val="3"/>
        </w:numPr>
      </w:pPr>
      <w:r>
        <w:t>Мышьяк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4</w:t>
      </w:r>
    </w:p>
    <w:p w:rsidR="009E4AA6" w:rsidRDefault="009E4AA6" w:rsidP="009E4AA6">
      <w:r>
        <w:t>Алкоголь, попавший в организм человека: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4"/>
        </w:numPr>
      </w:pPr>
      <w:r>
        <w:t>быстро выводится вместе с мочой</w:t>
      </w:r>
    </w:p>
    <w:p w:rsidR="009E4AA6" w:rsidRDefault="009E4AA6" w:rsidP="00D77285">
      <w:pPr>
        <w:pStyle w:val="a4"/>
        <w:numPr>
          <w:ilvl w:val="0"/>
          <w:numId w:val="4"/>
        </w:numPr>
      </w:pPr>
      <w:r>
        <w:t>никогда не выводится из организма</w:t>
      </w:r>
    </w:p>
    <w:p w:rsidR="009E4AA6" w:rsidRDefault="009E4AA6" w:rsidP="00D77285">
      <w:pPr>
        <w:pStyle w:val="a4"/>
        <w:numPr>
          <w:ilvl w:val="0"/>
          <w:numId w:val="4"/>
        </w:numPr>
      </w:pPr>
      <w:r>
        <w:t>растворяется в крови и разносится по всему организму, оказывая разрушительное действие на все ткани и органы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5</w:t>
      </w:r>
    </w:p>
    <w:p w:rsidR="009E4AA6" w:rsidRDefault="009E4AA6" w:rsidP="009E4AA6">
      <w:r>
        <w:t>Пассивный курильщик, это человек:</w:t>
      </w:r>
    </w:p>
    <w:p w:rsidR="009E4AA6" w:rsidRDefault="009E4AA6" w:rsidP="009E4AA6">
      <w:r>
        <w:lastRenderedPageBreak/>
        <w:t>Варианты ответов</w:t>
      </w:r>
    </w:p>
    <w:p w:rsidR="009E4AA6" w:rsidRDefault="009E4AA6" w:rsidP="00D77285">
      <w:pPr>
        <w:pStyle w:val="a4"/>
        <w:numPr>
          <w:ilvl w:val="0"/>
          <w:numId w:val="5"/>
        </w:numPr>
      </w:pPr>
      <w:r>
        <w:t>выкуривающий до 2 сигарет в день</w:t>
      </w:r>
    </w:p>
    <w:p w:rsidR="009E4AA6" w:rsidRDefault="009E4AA6" w:rsidP="00D77285">
      <w:pPr>
        <w:pStyle w:val="a4"/>
        <w:numPr>
          <w:ilvl w:val="0"/>
          <w:numId w:val="5"/>
        </w:numPr>
      </w:pPr>
      <w:r>
        <w:t>выкуривающий одну сигарету натощак</w:t>
      </w:r>
    </w:p>
    <w:p w:rsidR="009E4AA6" w:rsidRDefault="009E4AA6" w:rsidP="00D77285">
      <w:pPr>
        <w:pStyle w:val="a4"/>
        <w:numPr>
          <w:ilvl w:val="0"/>
          <w:numId w:val="5"/>
        </w:numPr>
      </w:pPr>
      <w:r>
        <w:t>находящийся в одном помещении с курильщиком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6</w:t>
      </w:r>
    </w:p>
    <w:p w:rsidR="009E4AA6" w:rsidRDefault="009E4AA6" w:rsidP="009E4AA6">
      <w:r>
        <w:t xml:space="preserve">Курение является____ привычкой, т.к. способствует ____ уровня здоровья за счет того, что при курении в организм попадают ____ вещества, способствующие возникновению ____, </w:t>
      </w:r>
      <w:proofErr w:type="gramStart"/>
      <w:r>
        <w:t>например</w:t>
      </w:r>
      <w:proofErr w:type="gramEnd"/>
      <w:r>
        <w:t xml:space="preserve"> _______.</w:t>
      </w:r>
    </w:p>
    <w:p w:rsidR="009E4AA6" w:rsidRDefault="00D77285" w:rsidP="009E4AA6">
      <w:r>
        <w:t>Расставить номера ответов в пропуски</w:t>
      </w:r>
    </w:p>
    <w:p w:rsidR="00D77285" w:rsidRDefault="00D77285" w:rsidP="00D77285">
      <w:pPr>
        <w:pStyle w:val="a4"/>
        <w:numPr>
          <w:ilvl w:val="0"/>
          <w:numId w:val="6"/>
        </w:numPr>
      </w:pPr>
      <w:r>
        <w:t>рак легких, гортани</w:t>
      </w:r>
    </w:p>
    <w:p w:rsidR="009E4AA6" w:rsidRDefault="009E4AA6" w:rsidP="00D77285">
      <w:pPr>
        <w:pStyle w:val="a4"/>
        <w:numPr>
          <w:ilvl w:val="0"/>
          <w:numId w:val="6"/>
        </w:numPr>
      </w:pPr>
      <w:r>
        <w:t>вредной</w:t>
      </w:r>
    </w:p>
    <w:p w:rsidR="00D77285" w:rsidRDefault="00D77285" w:rsidP="00D77285">
      <w:pPr>
        <w:pStyle w:val="a4"/>
        <w:numPr>
          <w:ilvl w:val="0"/>
          <w:numId w:val="6"/>
        </w:numPr>
      </w:pPr>
      <w:r>
        <w:t>ядовитые</w:t>
      </w:r>
    </w:p>
    <w:p w:rsidR="009E4AA6" w:rsidRDefault="009E4AA6" w:rsidP="00D77285">
      <w:pPr>
        <w:pStyle w:val="a4"/>
        <w:numPr>
          <w:ilvl w:val="0"/>
          <w:numId w:val="6"/>
        </w:numPr>
      </w:pPr>
      <w:r>
        <w:t>снижению</w:t>
      </w:r>
    </w:p>
    <w:p w:rsidR="009E4AA6" w:rsidRDefault="009E4AA6" w:rsidP="00D77285">
      <w:pPr>
        <w:pStyle w:val="a4"/>
        <w:numPr>
          <w:ilvl w:val="0"/>
          <w:numId w:val="6"/>
        </w:numPr>
      </w:pPr>
      <w:r>
        <w:t>заболеваний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7</w:t>
      </w:r>
    </w:p>
    <w:p w:rsidR="009E4AA6" w:rsidRDefault="009E4AA6" w:rsidP="009E4AA6">
      <w:r>
        <w:t>К каким заболеваниям может привести алкоголизм?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цирроз печени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грипп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астма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хронический гепатит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рак</w:t>
      </w:r>
    </w:p>
    <w:p w:rsidR="009E4AA6" w:rsidRDefault="009E4AA6" w:rsidP="00D77285">
      <w:pPr>
        <w:pStyle w:val="a4"/>
        <w:numPr>
          <w:ilvl w:val="0"/>
          <w:numId w:val="7"/>
        </w:numPr>
      </w:pPr>
      <w:r>
        <w:t>ВИЧ-инфекция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8</w:t>
      </w:r>
    </w:p>
    <w:p w:rsidR="009E4AA6" w:rsidRDefault="009E4AA6" w:rsidP="009E4AA6">
      <w:r>
        <w:t xml:space="preserve">На сколько согласно исследованиям, пьющие люди (регулярно употребляющие </w:t>
      </w:r>
      <w:proofErr w:type="gramStart"/>
      <w:r>
        <w:t>алкоголь)  в</w:t>
      </w:r>
      <w:proofErr w:type="gramEnd"/>
      <w:r>
        <w:t xml:space="preserve"> среднем живут меньше, чем непьющие?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8"/>
        </w:numPr>
      </w:pPr>
      <w:r>
        <w:t>на 8-10 лет</w:t>
      </w:r>
    </w:p>
    <w:p w:rsidR="009E4AA6" w:rsidRDefault="009E4AA6" w:rsidP="00D77285">
      <w:pPr>
        <w:pStyle w:val="a4"/>
        <w:numPr>
          <w:ilvl w:val="0"/>
          <w:numId w:val="8"/>
        </w:numPr>
      </w:pPr>
      <w:r>
        <w:t>на 10-15 лет</w:t>
      </w:r>
    </w:p>
    <w:p w:rsidR="009E4AA6" w:rsidRDefault="009E4AA6" w:rsidP="00D77285">
      <w:pPr>
        <w:pStyle w:val="a4"/>
        <w:numPr>
          <w:ilvl w:val="0"/>
          <w:numId w:val="8"/>
        </w:numPr>
      </w:pPr>
      <w:r>
        <w:t>на 15-20 лет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9</w:t>
      </w:r>
    </w:p>
    <w:p w:rsidR="009E4AA6" w:rsidRDefault="009E4AA6" w:rsidP="009E4AA6">
      <w:r>
        <w:t>Почему употребление алкоголя особенно опасно в подростковом возрасте?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9"/>
        </w:numPr>
      </w:pPr>
      <w:r>
        <w:t>печень функционирует не в полной мере</w:t>
      </w:r>
    </w:p>
    <w:p w:rsidR="009E4AA6" w:rsidRDefault="009E4AA6" w:rsidP="00D77285">
      <w:pPr>
        <w:pStyle w:val="a4"/>
        <w:numPr>
          <w:ilvl w:val="0"/>
          <w:numId w:val="9"/>
        </w:numPr>
      </w:pPr>
      <w:r>
        <w:t>алкоголизм развивается быстрее, чем у взрослых</w:t>
      </w:r>
    </w:p>
    <w:p w:rsidR="009E4AA6" w:rsidRDefault="009E4AA6" w:rsidP="00D77285">
      <w:pPr>
        <w:pStyle w:val="a4"/>
        <w:numPr>
          <w:ilvl w:val="0"/>
          <w:numId w:val="9"/>
        </w:numPr>
      </w:pPr>
      <w:r>
        <w:t>не завершилось развитие головного мозга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10</w:t>
      </w:r>
    </w:p>
    <w:p w:rsidR="009E4AA6" w:rsidRDefault="009E4AA6" w:rsidP="009E4AA6">
      <w:r>
        <w:t>Заболевание, которое сопутствует наркомании:</w:t>
      </w:r>
    </w:p>
    <w:p w:rsidR="009E4AA6" w:rsidRDefault="009E4AA6" w:rsidP="009E4AA6"/>
    <w:p w:rsidR="009E4AA6" w:rsidRDefault="009E4AA6" w:rsidP="009E4AA6">
      <w:r>
        <w:lastRenderedPageBreak/>
        <w:t>Варианты ответов</w:t>
      </w:r>
    </w:p>
    <w:p w:rsidR="009E4AA6" w:rsidRDefault="009E4AA6" w:rsidP="00D77285">
      <w:pPr>
        <w:pStyle w:val="a4"/>
        <w:numPr>
          <w:ilvl w:val="0"/>
          <w:numId w:val="10"/>
        </w:numPr>
      </w:pPr>
      <w:r>
        <w:t>ВИЧ, СПИД</w:t>
      </w:r>
    </w:p>
    <w:p w:rsidR="009E4AA6" w:rsidRDefault="009E4AA6" w:rsidP="00D77285">
      <w:pPr>
        <w:pStyle w:val="a4"/>
        <w:numPr>
          <w:ilvl w:val="0"/>
          <w:numId w:val="10"/>
        </w:numPr>
      </w:pPr>
      <w:r>
        <w:t>Дизентерия</w:t>
      </w:r>
    </w:p>
    <w:p w:rsidR="009E4AA6" w:rsidRDefault="009E4AA6" w:rsidP="00D77285">
      <w:pPr>
        <w:pStyle w:val="a4"/>
        <w:numPr>
          <w:ilvl w:val="0"/>
          <w:numId w:val="10"/>
        </w:numPr>
      </w:pPr>
      <w:r>
        <w:t>Сахарный диабет</w:t>
      </w:r>
    </w:p>
    <w:p w:rsidR="009E4AA6" w:rsidRPr="00D77285" w:rsidRDefault="009E4AA6" w:rsidP="009E4AA6">
      <w:pPr>
        <w:rPr>
          <w:b/>
          <w:u w:val="single"/>
        </w:rPr>
      </w:pPr>
    </w:p>
    <w:p w:rsidR="009E4AA6" w:rsidRPr="00D77285" w:rsidRDefault="009E4AA6" w:rsidP="009E4AA6">
      <w:pPr>
        <w:rPr>
          <w:b/>
          <w:u w:val="single"/>
        </w:rPr>
      </w:pPr>
      <w:r w:rsidRPr="00D77285">
        <w:rPr>
          <w:b/>
          <w:u w:val="single"/>
        </w:rPr>
        <w:t>Тест 2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1</w:t>
      </w:r>
    </w:p>
    <w:p w:rsidR="009E4AA6" w:rsidRDefault="009E4AA6" w:rsidP="009E4AA6">
      <w:r>
        <w:t xml:space="preserve">Как называется комплекс мероприятий по организованному вывозу населения </w:t>
      </w:r>
      <w:proofErr w:type="gramStart"/>
      <w:r>
        <w:t>из зон</w:t>
      </w:r>
      <w:proofErr w:type="gramEnd"/>
      <w:r>
        <w:t xml:space="preserve"> прогнозируемых или возникших чрезвычайных ситуаций и его временное размещение в безопасных районах?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1"/>
        </w:numPr>
      </w:pPr>
      <w:r>
        <w:t>эвакуация</w:t>
      </w:r>
    </w:p>
    <w:p w:rsidR="009E4AA6" w:rsidRDefault="009E4AA6" w:rsidP="00D77285">
      <w:pPr>
        <w:pStyle w:val="a4"/>
        <w:numPr>
          <w:ilvl w:val="0"/>
          <w:numId w:val="11"/>
        </w:numPr>
      </w:pPr>
      <w:r>
        <w:t>транспортировка</w:t>
      </w:r>
    </w:p>
    <w:p w:rsidR="009E4AA6" w:rsidRDefault="009E4AA6" w:rsidP="00D77285">
      <w:pPr>
        <w:pStyle w:val="a4"/>
        <w:numPr>
          <w:ilvl w:val="0"/>
          <w:numId w:val="11"/>
        </w:numPr>
      </w:pPr>
      <w:r>
        <w:t>вывоз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2</w:t>
      </w:r>
    </w:p>
    <w:p w:rsidR="009E4AA6" w:rsidRDefault="009E4AA6" w:rsidP="009E4AA6">
      <w:r>
        <w:t>Какие мероприятия проводятся во время эвакуации?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2"/>
        </w:numPr>
      </w:pPr>
      <w:r>
        <w:t>Укрытие людей в защитных сооружениях</w:t>
      </w:r>
    </w:p>
    <w:p w:rsidR="009E4AA6" w:rsidRDefault="009E4AA6" w:rsidP="00D77285">
      <w:pPr>
        <w:pStyle w:val="a4"/>
        <w:numPr>
          <w:ilvl w:val="0"/>
          <w:numId w:val="12"/>
        </w:numPr>
      </w:pPr>
      <w:r>
        <w:t>Использование средств индивидуальной защиты</w:t>
      </w:r>
    </w:p>
    <w:p w:rsidR="009E4AA6" w:rsidRDefault="009E4AA6" w:rsidP="00D77285">
      <w:pPr>
        <w:pStyle w:val="a4"/>
        <w:numPr>
          <w:ilvl w:val="0"/>
          <w:numId w:val="12"/>
        </w:numPr>
      </w:pPr>
      <w:r>
        <w:t>Медицинская и другая профилактика</w:t>
      </w:r>
    </w:p>
    <w:p w:rsidR="009E4AA6" w:rsidRDefault="009E4AA6" w:rsidP="00D77285">
      <w:pPr>
        <w:pStyle w:val="a4"/>
        <w:numPr>
          <w:ilvl w:val="0"/>
          <w:numId w:val="12"/>
        </w:numPr>
      </w:pPr>
      <w:r>
        <w:t>Все перечисленное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3</w:t>
      </w:r>
    </w:p>
    <w:p w:rsidR="009E4AA6" w:rsidRDefault="009E4AA6" w:rsidP="009E4AA6">
      <w:r>
        <w:t>Каким способом может проводиться эвакуация?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3"/>
        </w:numPr>
      </w:pPr>
      <w:r>
        <w:t>Только пешим порядком</w:t>
      </w:r>
    </w:p>
    <w:p w:rsidR="009E4AA6" w:rsidRDefault="009E4AA6" w:rsidP="00D77285">
      <w:pPr>
        <w:pStyle w:val="a4"/>
        <w:numPr>
          <w:ilvl w:val="0"/>
          <w:numId w:val="13"/>
        </w:numPr>
      </w:pPr>
      <w:r>
        <w:t>Только на транспорте</w:t>
      </w:r>
    </w:p>
    <w:p w:rsidR="009E4AA6" w:rsidRDefault="009E4AA6" w:rsidP="00D77285">
      <w:pPr>
        <w:pStyle w:val="a4"/>
        <w:numPr>
          <w:ilvl w:val="0"/>
          <w:numId w:val="13"/>
        </w:numPr>
      </w:pPr>
      <w:r>
        <w:t>Обоими способами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4</w:t>
      </w:r>
    </w:p>
    <w:p w:rsidR="009E4AA6" w:rsidRDefault="009E4AA6" w:rsidP="009E4AA6">
      <w:r>
        <w:t>Какой по времени начала проведения не бывает эвакуация?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4"/>
        </w:numPr>
      </w:pPr>
      <w:r>
        <w:t>Упреждающей</w:t>
      </w:r>
    </w:p>
    <w:p w:rsidR="009E4AA6" w:rsidRDefault="009E4AA6" w:rsidP="00D77285">
      <w:pPr>
        <w:pStyle w:val="a4"/>
        <w:numPr>
          <w:ilvl w:val="0"/>
          <w:numId w:val="14"/>
        </w:numPr>
      </w:pPr>
      <w:r>
        <w:t>Экстренной</w:t>
      </w:r>
    </w:p>
    <w:p w:rsidR="009E4AA6" w:rsidRDefault="009E4AA6" w:rsidP="00D77285">
      <w:pPr>
        <w:pStyle w:val="a4"/>
        <w:numPr>
          <w:ilvl w:val="0"/>
          <w:numId w:val="14"/>
        </w:numPr>
      </w:pPr>
      <w:r>
        <w:t>Комбинированной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5</w:t>
      </w:r>
    </w:p>
    <w:p w:rsidR="009E4AA6" w:rsidRDefault="009E4AA6" w:rsidP="009E4AA6">
      <w:r>
        <w:t>Возможно ли размещение населения в палаточных лагерях?</w:t>
      </w:r>
    </w:p>
    <w:p w:rsidR="009E4AA6" w:rsidRDefault="009E4AA6" w:rsidP="009E4AA6"/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5"/>
        </w:numPr>
      </w:pPr>
      <w:r>
        <w:lastRenderedPageBreak/>
        <w:t>Да, при любых условиях</w:t>
      </w:r>
    </w:p>
    <w:p w:rsidR="009E4AA6" w:rsidRDefault="009E4AA6" w:rsidP="00D77285">
      <w:pPr>
        <w:pStyle w:val="a4"/>
        <w:numPr>
          <w:ilvl w:val="0"/>
          <w:numId w:val="15"/>
        </w:numPr>
      </w:pPr>
      <w:r>
        <w:t>Только в летнее время</w:t>
      </w:r>
    </w:p>
    <w:p w:rsidR="009E4AA6" w:rsidRDefault="009E4AA6" w:rsidP="00D77285">
      <w:pPr>
        <w:pStyle w:val="a4"/>
        <w:numPr>
          <w:ilvl w:val="0"/>
          <w:numId w:val="15"/>
        </w:numPr>
      </w:pPr>
      <w:r>
        <w:t>Нет</w:t>
      </w:r>
    </w:p>
    <w:p w:rsidR="00D77285" w:rsidRDefault="00D77285" w:rsidP="00D77285">
      <w:pPr>
        <w:pStyle w:val="a4"/>
        <w:numPr>
          <w:ilvl w:val="0"/>
          <w:numId w:val="15"/>
        </w:numPr>
      </w:pPr>
    </w:p>
    <w:p w:rsidR="009E4AA6" w:rsidRPr="00D77285" w:rsidRDefault="009E4AA6" w:rsidP="009E4AA6">
      <w:pPr>
        <w:rPr>
          <w:b/>
          <w:u w:val="single"/>
        </w:rPr>
      </w:pPr>
      <w:r w:rsidRPr="00D77285">
        <w:rPr>
          <w:b/>
          <w:u w:val="single"/>
        </w:rPr>
        <w:t>Тест 3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1</w:t>
      </w:r>
    </w:p>
    <w:p w:rsidR="009E4AA6" w:rsidRDefault="009E4AA6" w:rsidP="009E4AA6">
      <w:r>
        <w:t>Какова последовательность оказания первой помощи при ушибах: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6"/>
        </w:numPr>
      </w:pPr>
      <w:r>
        <w:t>на место ушиба приложить теплую грелку, обеспечить покой пострадавшему и доставить его в медицинское учреждение;</w:t>
      </w:r>
    </w:p>
    <w:p w:rsidR="009E4AA6" w:rsidRDefault="009E4AA6" w:rsidP="00D77285">
      <w:pPr>
        <w:pStyle w:val="a4"/>
        <w:numPr>
          <w:ilvl w:val="0"/>
          <w:numId w:val="16"/>
        </w:numPr>
      </w:pPr>
      <w:r>
        <w:t>на место ушиба наложить холод, тугую повязку, обеспечить покой пострадавшему и доставить его в медицинское учреждение;</w:t>
      </w:r>
    </w:p>
    <w:p w:rsidR="009E4AA6" w:rsidRDefault="009E4AA6" w:rsidP="00D77285">
      <w:pPr>
        <w:pStyle w:val="a4"/>
        <w:numPr>
          <w:ilvl w:val="0"/>
          <w:numId w:val="16"/>
        </w:numPr>
      </w:pPr>
      <w:r>
        <w:t>на место ушиба нанести йодную сетку, обеспечить покой пострадавшему и доставить его в медицинское учреждение.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2</w:t>
      </w:r>
    </w:p>
    <w:p w:rsidR="009E4AA6" w:rsidRDefault="009E4AA6" w:rsidP="009E4AA6">
      <w:r>
        <w:t>Признаками перелома являются: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7"/>
        </w:numPr>
      </w:pPr>
      <w:r>
        <w:t>нарушение функции конечности, сильная боль при попытке движения ею, деформация и некоторое ее укорочение, подвижность костей в необычном месте;</w:t>
      </w:r>
    </w:p>
    <w:p w:rsidR="009E4AA6" w:rsidRDefault="009E4AA6" w:rsidP="00D77285">
      <w:pPr>
        <w:pStyle w:val="a4"/>
        <w:numPr>
          <w:ilvl w:val="0"/>
          <w:numId w:val="17"/>
        </w:numPr>
      </w:pPr>
      <w:r>
        <w:t>тошнота и рвота, нарушение функции конечности, ее деформация и подвижность;</w:t>
      </w:r>
    </w:p>
    <w:p w:rsidR="009E4AA6" w:rsidRDefault="009E4AA6" w:rsidP="00D77285">
      <w:pPr>
        <w:pStyle w:val="a4"/>
        <w:numPr>
          <w:ilvl w:val="0"/>
          <w:numId w:val="17"/>
        </w:numPr>
      </w:pPr>
      <w:r>
        <w:t>временная потеря зрения и слуха, появление сильной боли при попытке движения конечностью.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3</w:t>
      </w:r>
    </w:p>
    <w:p w:rsidR="009E4AA6" w:rsidRDefault="009E4AA6" w:rsidP="009E4AA6">
      <w:r>
        <w:t>При закрытом переломе бедра необходимо: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8"/>
        </w:numPr>
      </w:pPr>
      <w:r>
        <w:t>попытаться определить подвижность ноги, согнув ее в коленном суставе, придать пострадавшему возвышенное положение;</w:t>
      </w:r>
    </w:p>
    <w:p w:rsidR="009E4AA6" w:rsidRDefault="009E4AA6" w:rsidP="00D77285">
      <w:pPr>
        <w:pStyle w:val="a4"/>
        <w:numPr>
          <w:ilvl w:val="0"/>
          <w:numId w:val="18"/>
        </w:numPr>
      </w:pPr>
      <w:r>
        <w:t>дать обезболивающее средство, положить две шины: длинную, от подмышечной впадины до наружной лодыжки, и короткую, от промежности до внутренней лодыжки;</w:t>
      </w:r>
    </w:p>
    <w:p w:rsidR="009E4AA6" w:rsidRDefault="009E4AA6" w:rsidP="00D77285">
      <w:pPr>
        <w:pStyle w:val="a4"/>
        <w:numPr>
          <w:ilvl w:val="0"/>
          <w:numId w:val="18"/>
        </w:numPr>
      </w:pPr>
      <w:r>
        <w:t>дать обезболивающее средство и наложить шину из подручного материала от подмышечной впадины до коленного сустава.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4</w:t>
      </w:r>
    </w:p>
    <w:p w:rsidR="009E4AA6" w:rsidRDefault="009E4AA6" w:rsidP="009E4AA6">
      <w:r>
        <w:t>При открытом переломе прежде всего необходимо: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19"/>
        </w:numPr>
      </w:pPr>
      <w:r>
        <w:t>дать обезболивающее средство;</w:t>
      </w:r>
    </w:p>
    <w:p w:rsidR="009E4AA6" w:rsidRDefault="009E4AA6" w:rsidP="00D77285">
      <w:pPr>
        <w:pStyle w:val="a4"/>
        <w:numPr>
          <w:ilvl w:val="0"/>
          <w:numId w:val="19"/>
        </w:numPr>
      </w:pPr>
      <w:r>
        <w:t>провести иммобилизацию конечности в том положении, в котором она находится в момент повреждения;</w:t>
      </w:r>
    </w:p>
    <w:p w:rsidR="009E4AA6" w:rsidRDefault="009E4AA6" w:rsidP="00D77285">
      <w:pPr>
        <w:pStyle w:val="a4"/>
        <w:numPr>
          <w:ilvl w:val="0"/>
          <w:numId w:val="19"/>
        </w:numPr>
      </w:pPr>
      <w:r>
        <w:t>остановить кровотечение.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5</w:t>
      </w:r>
    </w:p>
    <w:p w:rsidR="009E4AA6" w:rsidRDefault="009E4AA6" w:rsidP="009E4AA6">
      <w:r>
        <w:t>При оказании первой помощи в случае перелома запрещается:</w:t>
      </w:r>
    </w:p>
    <w:p w:rsidR="009E4AA6" w:rsidRDefault="009E4AA6" w:rsidP="009E4AA6"/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20"/>
        </w:numPr>
      </w:pPr>
      <w:r>
        <w:t>вставлять на место обломки костей и вправлять на место вышедшую кость;</w:t>
      </w:r>
    </w:p>
    <w:p w:rsidR="009E4AA6" w:rsidRDefault="009E4AA6" w:rsidP="00D77285">
      <w:pPr>
        <w:pStyle w:val="a4"/>
        <w:numPr>
          <w:ilvl w:val="0"/>
          <w:numId w:val="20"/>
        </w:numPr>
      </w:pPr>
      <w:r>
        <w:t>проводить иммобилизацию поврежденных конечностей;</w:t>
      </w:r>
    </w:p>
    <w:p w:rsidR="009E4AA6" w:rsidRDefault="009E4AA6" w:rsidP="00D77285">
      <w:pPr>
        <w:pStyle w:val="a4"/>
        <w:numPr>
          <w:ilvl w:val="0"/>
          <w:numId w:val="20"/>
        </w:numPr>
      </w:pPr>
      <w:r>
        <w:t>останавливать кровотечение.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6</w:t>
      </w:r>
    </w:p>
    <w:p w:rsidR="009E4AA6" w:rsidRDefault="009E4AA6" w:rsidP="009E4AA6">
      <w:r>
        <w:t>Кто может оказывать первую помощь пострадавшему ребенку?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21"/>
        </w:numPr>
      </w:pPr>
      <w:r>
        <w:t>только медицинский работник</w:t>
      </w:r>
    </w:p>
    <w:p w:rsidR="009E4AA6" w:rsidRDefault="009E4AA6" w:rsidP="00D77285">
      <w:pPr>
        <w:pStyle w:val="a4"/>
        <w:numPr>
          <w:ilvl w:val="0"/>
          <w:numId w:val="21"/>
        </w:numPr>
      </w:pPr>
      <w:r>
        <w:t>любой человек, который оказался рядом с пострадавшим ребенком</w:t>
      </w:r>
    </w:p>
    <w:p w:rsidR="009E4AA6" w:rsidRDefault="009E4AA6" w:rsidP="00D77285">
      <w:pPr>
        <w:pStyle w:val="a4"/>
        <w:numPr>
          <w:ilvl w:val="0"/>
          <w:numId w:val="21"/>
        </w:numPr>
      </w:pPr>
      <w:r>
        <w:t>человек, который оказался рядом с пострадавшим ребенком, при наличии специальной подготовки и (или) навыков.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7</w:t>
      </w:r>
    </w:p>
    <w:p w:rsidR="009E4AA6" w:rsidRDefault="009E4AA6" w:rsidP="009E4AA6">
      <w:r>
        <w:t xml:space="preserve">Как называется механическое повреждение мягких </w:t>
      </w:r>
      <w:proofErr w:type="gramStart"/>
      <w:r>
        <w:t>тканей  без</w:t>
      </w:r>
      <w:proofErr w:type="gramEnd"/>
      <w:r>
        <w:t xml:space="preserve"> видимого</w:t>
      </w:r>
      <w:r w:rsidR="00D77285">
        <w:t xml:space="preserve"> </w:t>
      </w:r>
      <w:r>
        <w:t>нарушения целостности кожи?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8</w:t>
      </w:r>
    </w:p>
    <w:p w:rsidR="009E4AA6" w:rsidRDefault="009E4AA6" w:rsidP="009E4AA6">
      <w:r>
        <w:t>Иммобилизация это...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22"/>
        </w:numPr>
      </w:pPr>
      <w:r>
        <w:t>сбор военнослужащих;</w:t>
      </w:r>
    </w:p>
    <w:p w:rsidR="009E4AA6" w:rsidRDefault="009E4AA6" w:rsidP="00D77285">
      <w:pPr>
        <w:pStyle w:val="a4"/>
        <w:numPr>
          <w:ilvl w:val="0"/>
          <w:numId w:val="22"/>
        </w:numPr>
      </w:pPr>
      <w:r>
        <w:t>приведение в свободное состояние частей тела;</w:t>
      </w:r>
    </w:p>
    <w:p w:rsidR="009E4AA6" w:rsidRDefault="009E4AA6" w:rsidP="00D77285">
      <w:pPr>
        <w:pStyle w:val="a4"/>
        <w:numPr>
          <w:ilvl w:val="0"/>
          <w:numId w:val="22"/>
        </w:numPr>
      </w:pPr>
      <w:r>
        <w:t>приведение в неподвижное состояние части тела (конечность, позвоночник).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9</w:t>
      </w:r>
    </w:p>
    <w:p w:rsidR="009E4AA6" w:rsidRDefault="009E4AA6" w:rsidP="009E4AA6">
      <w:r>
        <w:t>Шину из жесткого материала накладывают</w:t>
      </w:r>
    </w:p>
    <w:p w:rsidR="009E4AA6" w:rsidRDefault="009E4AA6" w:rsidP="009E4AA6">
      <w:r>
        <w:t>Варианты ответов</w:t>
      </w:r>
    </w:p>
    <w:p w:rsidR="009E4AA6" w:rsidRDefault="009E4AA6" w:rsidP="00D77285">
      <w:pPr>
        <w:pStyle w:val="a4"/>
        <w:numPr>
          <w:ilvl w:val="0"/>
          <w:numId w:val="23"/>
        </w:numPr>
      </w:pPr>
      <w:r>
        <w:t>на голое тело</w:t>
      </w:r>
    </w:p>
    <w:p w:rsidR="009E4AA6" w:rsidRDefault="009E4AA6" w:rsidP="00D77285">
      <w:pPr>
        <w:pStyle w:val="a4"/>
        <w:numPr>
          <w:ilvl w:val="0"/>
          <w:numId w:val="23"/>
        </w:numPr>
      </w:pPr>
      <w:r>
        <w:t>на скрученную косынку</w:t>
      </w:r>
    </w:p>
    <w:p w:rsidR="009E4AA6" w:rsidRDefault="009E4AA6" w:rsidP="00D77285">
      <w:pPr>
        <w:pStyle w:val="a4"/>
        <w:numPr>
          <w:ilvl w:val="0"/>
          <w:numId w:val="23"/>
        </w:numPr>
      </w:pPr>
      <w:r>
        <w:t>на вату, полотенце или другую мягкую ткань без складок</w:t>
      </w:r>
    </w:p>
    <w:p w:rsidR="009E4AA6" w:rsidRPr="00D77285" w:rsidRDefault="009E4AA6" w:rsidP="009E4AA6">
      <w:pPr>
        <w:rPr>
          <w:b/>
        </w:rPr>
      </w:pPr>
      <w:r w:rsidRPr="00D77285">
        <w:rPr>
          <w:b/>
        </w:rPr>
        <w:t>Вопрос 10</w:t>
      </w:r>
    </w:p>
    <w:p w:rsidR="009E4AA6" w:rsidRDefault="009E4AA6" w:rsidP="009E4AA6">
      <w:r>
        <w:t>При отсутствии подходящей шины при переломе возможно...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24"/>
        </w:numPr>
      </w:pPr>
      <w:proofErr w:type="spellStart"/>
      <w:r>
        <w:t>иммобилизировать</w:t>
      </w:r>
      <w:proofErr w:type="spellEnd"/>
      <w:r>
        <w:t xml:space="preserve"> конечность при помощи скотча;</w:t>
      </w:r>
    </w:p>
    <w:p w:rsidR="009E4AA6" w:rsidRDefault="009E4AA6" w:rsidP="00CC23C5">
      <w:pPr>
        <w:pStyle w:val="a4"/>
        <w:numPr>
          <w:ilvl w:val="0"/>
          <w:numId w:val="24"/>
        </w:numPr>
      </w:pPr>
      <w:proofErr w:type="spellStart"/>
      <w:r>
        <w:t>иммобилизировать</w:t>
      </w:r>
      <w:proofErr w:type="spellEnd"/>
      <w:r>
        <w:t xml:space="preserve"> конечность при помощи клея и брезента;</w:t>
      </w:r>
    </w:p>
    <w:p w:rsidR="009E4AA6" w:rsidRDefault="009E4AA6" w:rsidP="00CC23C5">
      <w:pPr>
        <w:pStyle w:val="a4"/>
        <w:numPr>
          <w:ilvl w:val="0"/>
          <w:numId w:val="24"/>
        </w:numPr>
      </w:pPr>
      <w:r>
        <w:t>прибинтовать больную ногу к здоровой.</w:t>
      </w:r>
    </w:p>
    <w:p w:rsidR="009E4AA6" w:rsidRPr="00CC23C5" w:rsidRDefault="009E4AA6" w:rsidP="009E4AA6">
      <w:pPr>
        <w:rPr>
          <w:b/>
          <w:u w:val="single"/>
        </w:rPr>
      </w:pPr>
      <w:r w:rsidRPr="00CC23C5">
        <w:rPr>
          <w:b/>
          <w:u w:val="single"/>
        </w:rPr>
        <w:t>Тест 4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1</w:t>
      </w:r>
    </w:p>
    <w:p w:rsidR="009E4AA6" w:rsidRDefault="009E4AA6" w:rsidP="009E4AA6">
      <w:r>
        <w:t>Что нужно делать при возникновении пожара?</w:t>
      </w:r>
    </w:p>
    <w:p w:rsidR="009E4AA6" w:rsidRDefault="009E4AA6" w:rsidP="009E4AA6"/>
    <w:p w:rsidR="009E4AA6" w:rsidRDefault="009E4AA6" w:rsidP="009E4AA6">
      <w:r>
        <w:lastRenderedPageBreak/>
        <w:t>Варианты ответов</w:t>
      </w:r>
    </w:p>
    <w:p w:rsidR="009E4AA6" w:rsidRDefault="009E4AA6" w:rsidP="00CC23C5">
      <w:pPr>
        <w:pStyle w:val="a4"/>
        <w:numPr>
          <w:ilvl w:val="0"/>
          <w:numId w:val="25"/>
        </w:numPr>
      </w:pPr>
      <w:r>
        <w:t>Бросать всё и бежать</w:t>
      </w:r>
    </w:p>
    <w:p w:rsidR="009E4AA6" w:rsidRDefault="009E4AA6" w:rsidP="00CC23C5">
      <w:pPr>
        <w:pStyle w:val="a4"/>
        <w:numPr>
          <w:ilvl w:val="0"/>
          <w:numId w:val="25"/>
        </w:numPr>
      </w:pPr>
      <w:r>
        <w:t>Собрать ценные вещи</w:t>
      </w:r>
    </w:p>
    <w:p w:rsidR="009E4AA6" w:rsidRPr="00CC23C5" w:rsidRDefault="009E4AA6" w:rsidP="00CC23C5">
      <w:pPr>
        <w:pStyle w:val="a4"/>
        <w:numPr>
          <w:ilvl w:val="0"/>
          <w:numId w:val="25"/>
        </w:numPr>
        <w:rPr>
          <w:b/>
        </w:rPr>
      </w:pPr>
      <w:r w:rsidRPr="00CC23C5">
        <w:rPr>
          <w:b/>
        </w:rPr>
        <w:t>Позвонить по телефону 01 (или 101)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2</w:t>
      </w:r>
    </w:p>
    <w:p w:rsidR="009E4AA6" w:rsidRDefault="009E4AA6" w:rsidP="009E4AA6">
      <w:r>
        <w:t>Можно ли бороться с пожаром самостоятельно?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26"/>
        </w:numPr>
      </w:pPr>
      <w:r>
        <w:t>Ни в коем случае нельзя</w:t>
      </w:r>
    </w:p>
    <w:p w:rsidR="009E4AA6" w:rsidRDefault="009E4AA6" w:rsidP="00CC23C5">
      <w:pPr>
        <w:pStyle w:val="a4"/>
        <w:numPr>
          <w:ilvl w:val="0"/>
          <w:numId w:val="26"/>
        </w:numPr>
      </w:pPr>
      <w:r>
        <w:t>Можно и нужно, если нет угрозы для жизни</w:t>
      </w:r>
    </w:p>
    <w:p w:rsidR="009E4AA6" w:rsidRDefault="009E4AA6" w:rsidP="00CC23C5">
      <w:pPr>
        <w:pStyle w:val="a4"/>
        <w:numPr>
          <w:ilvl w:val="0"/>
          <w:numId w:val="26"/>
        </w:numPr>
      </w:pPr>
      <w:r>
        <w:t>Можно, но только не одному, а хотя бы вдвоём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3</w:t>
      </w:r>
    </w:p>
    <w:p w:rsidR="009E4AA6" w:rsidRDefault="009E4AA6" w:rsidP="009E4AA6">
      <w:r>
        <w:t>Как можно предотвратить пожар?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27"/>
        </w:numPr>
      </w:pPr>
      <w:r>
        <w:t>Всё время держать огнетушитель наготове</w:t>
      </w:r>
    </w:p>
    <w:p w:rsidR="009E4AA6" w:rsidRDefault="009E4AA6" w:rsidP="00CC23C5">
      <w:pPr>
        <w:pStyle w:val="a4"/>
        <w:numPr>
          <w:ilvl w:val="0"/>
          <w:numId w:val="27"/>
        </w:numPr>
      </w:pPr>
      <w:r>
        <w:t>Не хранить в доме горючие вещества</w:t>
      </w:r>
    </w:p>
    <w:p w:rsidR="009E4AA6" w:rsidRDefault="009E4AA6" w:rsidP="00CC23C5">
      <w:pPr>
        <w:pStyle w:val="a4"/>
        <w:numPr>
          <w:ilvl w:val="0"/>
          <w:numId w:val="27"/>
        </w:numPr>
      </w:pPr>
      <w:r>
        <w:t>Не использовать неисправные электроприборы</w:t>
      </w:r>
    </w:p>
    <w:p w:rsidR="009E4AA6" w:rsidRDefault="009E4AA6" w:rsidP="00CC23C5">
      <w:pPr>
        <w:pStyle w:val="a4"/>
        <w:numPr>
          <w:ilvl w:val="0"/>
          <w:numId w:val="27"/>
        </w:numPr>
      </w:pPr>
      <w:r>
        <w:t>Не перегружать электросеть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4</w:t>
      </w:r>
    </w:p>
    <w:p w:rsidR="009E4AA6" w:rsidRDefault="009E4AA6" w:rsidP="009E4AA6">
      <w:r>
        <w:t>Вы находились в школе и услышали сигнал пожарной тревоги. Сразу же нужно...</w:t>
      </w:r>
    </w:p>
    <w:p w:rsidR="009E4AA6" w:rsidRDefault="009E4AA6" w:rsidP="009E4AA6">
      <w:r>
        <w:t>Варианты ответов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Немедленно покинуть здание, используя ближайший выход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Немедленно покинуть здание, используя выход, в соответствии с планом эвакуации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Постараться предупредить одноклассников и заставить их выйти из здания вместе с вами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5</w:t>
      </w:r>
    </w:p>
    <w:p w:rsidR="009E4AA6" w:rsidRDefault="009E4AA6" w:rsidP="009E4AA6">
      <w:r>
        <w:t>Что нужно сделать при непосредственной угрозе взрыва?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28"/>
        </w:numPr>
      </w:pPr>
      <w:r>
        <w:t>Попытаться успеть выбежать из здания</w:t>
      </w:r>
    </w:p>
    <w:p w:rsidR="009E4AA6" w:rsidRDefault="009E4AA6" w:rsidP="00CC23C5">
      <w:pPr>
        <w:pStyle w:val="a4"/>
        <w:numPr>
          <w:ilvl w:val="0"/>
          <w:numId w:val="28"/>
        </w:numPr>
      </w:pPr>
      <w:r>
        <w:t>Вжаться спиной в стену</w:t>
      </w:r>
    </w:p>
    <w:p w:rsidR="009E4AA6" w:rsidRDefault="009E4AA6" w:rsidP="00CC23C5">
      <w:pPr>
        <w:pStyle w:val="a4"/>
        <w:numPr>
          <w:ilvl w:val="0"/>
          <w:numId w:val="28"/>
        </w:numPr>
      </w:pPr>
      <w:r>
        <w:t>Лечь на пол лицом вниз, закрыв голову руками</w:t>
      </w:r>
    </w:p>
    <w:p w:rsidR="009E4AA6" w:rsidRDefault="009E4AA6" w:rsidP="00CC23C5">
      <w:pPr>
        <w:pStyle w:val="a4"/>
        <w:numPr>
          <w:ilvl w:val="0"/>
          <w:numId w:val="28"/>
        </w:numPr>
      </w:pPr>
      <w:r>
        <w:t>Лечь на пол на бок, подтянув колени к животу и закрывая голову руками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6</w:t>
      </w:r>
    </w:p>
    <w:p w:rsidR="009E4AA6" w:rsidRDefault="009E4AA6" w:rsidP="009E4AA6">
      <w:r>
        <w:t>Что нельзя тушить водой при пожаре?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29"/>
        </w:numPr>
      </w:pPr>
      <w:r>
        <w:t xml:space="preserve">Элементы электроснабжения (проводка, приборы и </w:t>
      </w:r>
      <w:proofErr w:type="spellStart"/>
      <w:r>
        <w:t>т.п</w:t>
      </w:r>
      <w:proofErr w:type="spellEnd"/>
      <w:r>
        <w:t>)</w:t>
      </w:r>
    </w:p>
    <w:p w:rsidR="009E4AA6" w:rsidRDefault="009E4AA6" w:rsidP="00CC23C5">
      <w:pPr>
        <w:pStyle w:val="a4"/>
        <w:numPr>
          <w:ilvl w:val="0"/>
          <w:numId w:val="29"/>
        </w:numPr>
      </w:pPr>
      <w:r>
        <w:t>Возгорание, вызванное бензином или керосином</w:t>
      </w:r>
    </w:p>
    <w:p w:rsidR="009E4AA6" w:rsidRDefault="009E4AA6" w:rsidP="00CC23C5">
      <w:pPr>
        <w:pStyle w:val="a4"/>
        <w:numPr>
          <w:ilvl w:val="0"/>
          <w:numId w:val="29"/>
        </w:numPr>
      </w:pPr>
      <w:r>
        <w:t>Одежду, загоревшуюся на человеке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7</w:t>
      </w:r>
    </w:p>
    <w:p w:rsidR="009E4AA6" w:rsidRDefault="009E4AA6" w:rsidP="009E4AA6">
      <w:r>
        <w:lastRenderedPageBreak/>
        <w:t>Каким способом можно устранить возгорание собственной одежды?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30"/>
        </w:numPr>
      </w:pPr>
      <w:r>
        <w:t>Добежать до ближайших людей и попросить их о помощи</w:t>
      </w:r>
    </w:p>
    <w:p w:rsidR="009E4AA6" w:rsidRDefault="009E4AA6" w:rsidP="00CC23C5">
      <w:pPr>
        <w:pStyle w:val="a4"/>
        <w:numPr>
          <w:ilvl w:val="0"/>
          <w:numId w:val="30"/>
        </w:numPr>
      </w:pPr>
      <w:r>
        <w:t>Кататься по полу (земле, песку и т.п.)</w:t>
      </w:r>
    </w:p>
    <w:p w:rsidR="009E4AA6" w:rsidRDefault="009E4AA6" w:rsidP="00CC23C5">
      <w:pPr>
        <w:pStyle w:val="a4"/>
        <w:numPr>
          <w:ilvl w:val="0"/>
          <w:numId w:val="30"/>
        </w:numPr>
      </w:pPr>
      <w:r>
        <w:t>Залить одежду водой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8</w:t>
      </w:r>
    </w:p>
    <w:p w:rsidR="009E4AA6" w:rsidRDefault="009E4AA6" w:rsidP="009E4AA6">
      <w:r>
        <w:t>Какие плюсы есть у паники в чрезвычайной ситуации?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31"/>
        </w:numPr>
      </w:pPr>
      <w:r>
        <w:t>Паника ускоряет реакцию</w:t>
      </w:r>
    </w:p>
    <w:p w:rsidR="009E4AA6" w:rsidRDefault="009E4AA6" w:rsidP="00CC23C5">
      <w:pPr>
        <w:pStyle w:val="a4"/>
        <w:numPr>
          <w:ilvl w:val="0"/>
          <w:numId w:val="31"/>
        </w:numPr>
      </w:pPr>
      <w:r>
        <w:t>Паника помогает легче переносить болевые ощущения</w:t>
      </w:r>
    </w:p>
    <w:p w:rsidR="009E4AA6" w:rsidRDefault="009E4AA6" w:rsidP="00CC23C5">
      <w:pPr>
        <w:pStyle w:val="a4"/>
        <w:numPr>
          <w:ilvl w:val="0"/>
          <w:numId w:val="31"/>
        </w:numPr>
      </w:pPr>
      <w:r>
        <w:t>Паника значительно повышает тонус</w:t>
      </w:r>
    </w:p>
    <w:p w:rsidR="009E4AA6" w:rsidRDefault="009E4AA6" w:rsidP="00CC23C5">
      <w:pPr>
        <w:pStyle w:val="a4"/>
        <w:numPr>
          <w:ilvl w:val="0"/>
          <w:numId w:val="31"/>
        </w:numPr>
      </w:pPr>
      <w:r>
        <w:t>У паники нет никаких плюсов, есть только минусы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9</w:t>
      </w:r>
    </w:p>
    <w:p w:rsidR="009E4AA6" w:rsidRDefault="009E4AA6" w:rsidP="009E4AA6">
      <w:r>
        <w:t>Как называется устройство, оповещающее о пожаре?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32"/>
        </w:numPr>
      </w:pPr>
      <w:r>
        <w:t xml:space="preserve">Автономный пожарный </w:t>
      </w:r>
      <w:proofErr w:type="spellStart"/>
      <w:r>
        <w:t>извещатель</w:t>
      </w:r>
      <w:proofErr w:type="spellEnd"/>
    </w:p>
    <w:p w:rsidR="009E4AA6" w:rsidRDefault="009E4AA6" w:rsidP="00CC23C5">
      <w:pPr>
        <w:pStyle w:val="a4"/>
        <w:numPr>
          <w:ilvl w:val="0"/>
          <w:numId w:val="32"/>
        </w:numPr>
      </w:pPr>
      <w:r>
        <w:t>Пожарная сигнализация</w:t>
      </w:r>
    </w:p>
    <w:p w:rsidR="009E4AA6" w:rsidRDefault="009E4AA6" w:rsidP="00CC23C5">
      <w:pPr>
        <w:pStyle w:val="a4"/>
        <w:numPr>
          <w:ilvl w:val="0"/>
          <w:numId w:val="32"/>
        </w:numPr>
      </w:pPr>
      <w:r>
        <w:t>Тревожная сигнализация</w:t>
      </w:r>
    </w:p>
    <w:p w:rsidR="009E4AA6" w:rsidRDefault="009E4AA6" w:rsidP="00CC23C5">
      <w:pPr>
        <w:pStyle w:val="a4"/>
        <w:numPr>
          <w:ilvl w:val="0"/>
          <w:numId w:val="32"/>
        </w:numPr>
      </w:pPr>
      <w:r>
        <w:t>Правильного ответа нет</w:t>
      </w:r>
    </w:p>
    <w:p w:rsidR="009E4AA6" w:rsidRPr="00CC23C5" w:rsidRDefault="009E4AA6" w:rsidP="009E4AA6">
      <w:pPr>
        <w:rPr>
          <w:b/>
        </w:rPr>
      </w:pPr>
      <w:r w:rsidRPr="00CC23C5">
        <w:rPr>
          <w:b/>
        </w:rPr>
        <w:t>Вопрос 10</w:t>
      </w:r>
    </w:p>
    <w:p w:rsidR="009E4AA6" w:rsidRDefault="009E4AA6" w:rsidP="009E4AA6">
      <w:r>
        <w:t>Что может серьёзно помешать пожарным своевременно затушить пожар?</w:t>
      </w:r>
    </w:p>
    <w:p w:rsidR="009E4AA6" w:rsidRDefault="009E4AA6" w:rsidP="009E4AA6">
      <w:r>
        <w:t>Варианты ответов</w:t>
      </w:r>
    </w:p>
    <w:p w:rsidR="009E4AA6" w:rsidRDefault="009E4AA6" w:rsidP="00CC23C5">
      <w:pPr>
        <w:pStyle w:val="a4"/>
        <w:numPr>
          <w:ilvl w:val="0"/>
          <w:numId w:val="33"/>
        </w:numPr>
      </w:pPr>
      <w:r>
        <w:t>Обширная площадь, охваченная огнём</w:t>
      </w:r>
    </w:p>
    <w:p w:rsidR="009E4AA6" w:rsidRDefault="009E4AA6" w:rsidP="00CC23C5">
      <w:pPr>
        <w:pStyle w:val="a4"/>
        <w:numPr>
          <w:ilvl w:val="0"/>
          <w:numId w:val="33"/>
        </w:numPr>
      </w:pPr>
      <w:r>
        <w:t>Загромождение путей подъезда к горящему зданию</w:t>
      </w:r>
    </w:p>
    <w:p w:rsidR="009E4AA6" w:rsidRDefault="009E4AA6" w:rsidP="00CC23C5">
      <w:pPr>
        <w:pStyle w:val="a4"/>
        <w:numPr>
          <w:ilvl w:val="0"/>
          <w:numId w:val="33"/>
        </w:numPr>
      </w:pPr>
      <w:r>
        <w:t>Загромождение путей подъезда к пожарным гидрантам</w:t>
      </w:r>
    </w:p>
    <w:p w:rsidR="004B7172" w:rsidRDefault="009E4AA6" w:rsidP="00CC23C5">
      <w:pPr>
        <w:pStyle w:val="a4"/>
        <w:numPr>
          <w:ilvl w:val="0"/>
          <w:numId w:val="33"/>
        </w:numPr>
      </w:pPr>
      <w:r>
        <w:t>Отсутствие достаточного количества воды</w:t>
      </w:r>
    </w:p>
    <w:p w:rsidR="00CC23C5" w:rsidRPr="00CC23C5" w:rsidRDefault="00BB414B" w:rsidP="00BB414B">
      <w:pPr>
        <w:rPr>
          <w:b/>
        </w:rPr>
      </w:pPr>
      <w:r w:rsidRPr="00CC23C5">
        <w:rPr>
          <w:b/>
        </w:rPr>
        <w:t xml:space="preserve">Темы рефератов </w:t>
      </w:r>
      <w:r w:rsidR="00CC23C5" w:rsidRPr="00CC23C5">
        <w:rPr>
          <w:b/>
        </w:rPr>
        <w:t xml:space="preserve"> </w:t>
      </w:r>
      <w:r w:rsidRPr="00CC23C5">
        <w:rPr>
          <w:b/>
        </w:rPr>
        <w:t xml:space="preserve"> по ОБЖ: </w:t>
      </w:r>
      <w:r w:rsidR="00CC23C5">
        <w:rPr>
          <w:b/>
        </w:rPr>
        <w:t>(выбрать одну из предложенных тем)</w:t>
      </w:r>
      <w:bookmarkStart w:id="0" w:name="_GoBack"/>
      <w:bookmarkEnd w:id="0"/>
    </w:p>
    <w:p w:rsidR="00BB414B" w:rsidRDefault="00BB414B" w:rsidP="00BB414B">
      <w:r>
        <w:t>Основные понятия и значение пожарной безопасности</w:t>
      </w:r>
    </w:p>
    <w:p w:rsidR="00BB414B" w:rsidRDefault="00BB414B" w:rsidP="00BB414B">
      <w:r>
        <w:t>Инфекционные болезни, отравления</w:t>
      </w:r>
    </w:p>
    <w:p w:rsidR="00CC23C5" w:rsidRDefault="00BB414B" w:rsidP="00BB414B">
      <w:r>
        <w:t>Курение, способы бросить курить</w:t>
      </w:r>
    </w:p>
    <w:p w:rsidR="00BB414B" w:rsidRDefault="00BB414B" w:rsidP="00BB414B">
      <w:r>
        <w:t>Чрезвычайные ситуации, угрожающие безопасности окружающей среды</w:t>
      </w:r>
    </w:p>
    <w:p w:rsidR="00BB414B" w:rsidRDefault="00BB414B" w:rsidP="00BB414B">
      <w:r>
        <w:t>СПИД — предупредить, предотвратить</w:t>
      </w:r>
    </w:p>
    <w:p w:rsidR="00BB414B" w:rsidRDefault="00BB414B" w:rsidP="00BB414B">
      <w:r>
        <w:t>Военная служба ее специфика.</w:t>
      </w:r>
    </w:p>
    <w:p w:rsidR="00BB414B" w:rsidRDefault="00BB414B" w:rsidP="00BB414B">
      <w:r>
        <w:t>Здоровый образ жизни залог счастливого будущего</w:t>
      </w:r>
    </w:p>
    <w:p w:rsidR="00BB414B" w:rsidRDefault="00BB414B" w:rsidP="00BB414B">
      <w:r>
        <w:t>Техника безопасности при работе на предприятии</w:t>
      </w:r>
    </w:p>
    <w:p w:rsidR="00BB414B" w:rsidRDefault="00BB414B" w:rsidP="00BB414B">
      <w:r>
        <w:t>Основные способы защиты населения и территорий от последствий ЧС</w:t>
      </w:r>
    </w:p>
    <w:p w:rsidR="00D77285" w:rsidRDefault="00D77285" w:rsidP="00D772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Выполненные задания отсылаем на электронную почту</w:t>
      </w:r>
      <w:r>
        <w:rPr>
          <w:b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litvinovkola@mail.ru</w:t>
        </w:r>
      </w:hyperlink>
    </w:p>
    <w:p w:rsidR="00D77285" w:rsidRDefault="00D77285" w:rsidP="00D77285">
      <w:pPr>
        <w:pStyle w:val="a4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WhatsApp -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8"/>
          <w:szCs w:val="28"/>
        </w:rPr>
        <w:t>89228992769</w:t>
      </w:r>
    </w:p>
    <w:p w:rsidR="00D77285" w:rsidRDefault="00D77285" w:rsidP="00BB414B"/>
    <w:sectPr w:rsidR="00D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029"/>
    <w:multiLevelType w:val="hybridMultilevel"/>
    <w:tmpl w:val="A90E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1AD"/>
    <w:multiLevelType w:val="hybridMultilevel"/>
    <w:tmpl w:val="22A4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337"/>
    <w:multiLevelType w:val="hybridMultilevel"/>
    <w:tmpl w:val="A12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B8F"/>
    <w:multiLevelType w:val="hybridMultilevel"/>
    <w:tmpl w:val="611E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3953"/>
    <w:multiLevelType w:val="hybridMultilevel"/>
    <w:tmpl w:val="E09A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2DF"/>
    <w:multiLevelType w:val="hybridMultilevel"/>
    <w:tmpl w:val="EF76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880"/>
    <w:multiLevelType w:val="hybridMultilevel"/>
    <w:tmpl w:val="4014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0FC"/>
    <w:multiLevelType w:val="hybridMultilevel"/>
    <w:tmpl w:val="1BFE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778E"/>
    <w:multiLevelType w:val="hybridMultilevel"/>
    <w:tmpl w:val="8B2E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7E04"/>
    <w:multiLevelType w:val="hybridMultilevel"/>
    <w:tmpl w:val="4DA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4300"/>
    <w:multiLevelType w:val="hybridMultilevel"/>
    <w:tmpl w:val="4366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51A3"/>
    <w:multiLevelType w:val="hybridMultilevel"/>
    <w:tmpl w:val="629C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24EA"/>
    <w:multiLevelType w:val="hybridMultilevel"/>
    <w:tmpl w:val="BDA8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DBB"/>
    <w:multiLevelType w:val="hybridMultilevel"/>
    <w:tmpl w:val="68EA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EEC"/>
    <w:multiLevelType w:val="hybridMultilevel"/>
    <w:tmpl w:val="10B6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4161"/>
    <w:multiLevelType w:val="hybridMultilevel"/>
    <w:tmpl w:val="F06C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F2"/>
    <w:multiLevelType w:val="hybridMultilevel"/>
    <w:tmpl w:val="668A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1909"/>
    <w:multiLevelType w:val="hybridMultilevel"/>
    <w:tmpl w:val="46AE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0B2A"/>
    <w:multiLevelType w:val="hybridMultilevel"/>
    <w:tmpl w:val="E41A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F4574"/>
    <w:multiLevelType w:val="hybridMultilevel"/>
    <w:tmpl w:val="81B8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812AA"/>
    <w:multiLevelType w:val="hybridMultilevel"/>
    <w:tmpl w:val="8C70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B3258"/>
    <w:multiLevelType w:val="hybridMultilevel"/>
    <w:tmpl w:val="0E145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4CA"/>
    <w:multiLevelType w:val="hybridMultilevel"/>
    <w:tmpl w:val="764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02E18"/>
    <w:multiLevelType w:val="hybridMultilevel"/>
    <w:tmpl w:val="282E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A0950"/>
    <w:multiLevelType w:val="hybridMultilevel"/>
    <w:tmpl w:val="FEAC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3B80"/>
    <w:multiLevelType w:val="hybridMultilevel"/>
    <w:tmpl w:val="D2B0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0E97"/>
    <w:multiLevelType w:val="hybridMultilevel"/>
    <w:tmpl w:val="E072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04F2B"/>
    <w:multiLevelType w:val="hybridMultilevel"/>
    <w:tmpl w:val="B814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A0770"/>
    <w:multiLevelType w:val="hybridMultilevel"/>
    <w:tmpl w:val="F8F2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03F0D"/>
    <w:multiLevelType w:val="hybridMultilevel"/>
    <w:tmpl w:val="4F5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134A3"/>
    <w:multiLevelType w:val="hybridMultilevel"/>
    <w:tmpl w:val="0E22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256F"/>
    <w:multiLevelType w:val="hybridMultilevel"/>
    <w:tmpl w:val="8A62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F3147"/>
    <w:multiLevelType w:val="hybridMultilevel"/>
    <w:tmpl w:val="67BE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14"/>
  </w:num>
  <w:num w:numId="9">
    <w:abstractNumId w:val="27"/>
  </w:num>
  <w:num w:numId="10">
    <w:abstractNumId w:val="22"/>
  </w:num>
  <w:num w:numId="11">
    <w:abstractNumId w:val="12"/>
  </w:num>
  <w:num w:numId="12">
    <w:abstractNumId w:val="29"/>
  </w:num>
  <w:num w:numId="13">
    <w:abstractNumId w:val="1"/>
  </w:num>
  <w:num w:numId="14">
    <w:abstractNumId w:val="31"/>
  </w:num>
  <w:num w:numId="15">
    <w:abstractNumId w:val="17"/>
  </w:num>
  <w:num w:numId="16">
    <w:abstractNumId w:val="24"/>
  </w:num>
  <w:num w:numId="17">
    <w:abstractNumId w:val="16"/>
  </w:num>
  <w:num w:numId="18">
    <w:abstractNumId w:val="21"/>
  </w:num>
  <w:num w:numId="19">
    <w:abstractNumId w:val="4"/>
  </w:num>
  <w:num w:numId="20">
    <w:abstractNumId w:val="10"/>
  </w:num>
  <w:num w:numId="21">
    <w:abstractNumId w:val="20"/>
  </w:num>
  <w:num w:numId="22">
    <w:abstractNumId w:val="15"/>
  </w:num>
  <w:num w:numId="23">
    <w:abstractNumId w:val="23"/>
  </w:num>
  <w:num w:numId="24">
    <w:abstractNumId w:val="0"/>
  </w:num>
  <w:num w:numId="25">
    <w:abstractNumId w:val="32"/>
  </w:num>
  <w:num w:numId="26">
    <w:abstractNumId w:val="8"/>
  </w:num>
  <w:num w:numId="27">
    <w:abstractNumId w:val="2"/>
  </w:num>
  <w:num w:numId="28">
    <w:abstractNumId w:val="18"/>
  </w:num>
  <w:num w:numId="29">
    <w:abstractNumId w:val="30"/>
  </w:num>
  <w:num w:numId="30">
    <w:abstractNumId w:val="9"/>
  </w:num>
  <w:num w:numId="31">
    <w:abstractNumId w:val="5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3C"/>
    <w:rsid w:val="004B7172"/>
    <w:rsid w:val="009E4AA6"/>
    <w:rsid w:val="00BB414B"/>
    <w:rsid w:val="00CC23C5"/>
    <w:rsid w:val="00D77285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DA8"/>
  <w15:chartTrackingRefBased/>
  <w15:docId w15:val="{983168C7-A204-4F4A-A60F-B6070B0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2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72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ov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2020-04-22T04:32:00Z</dcterms:created>
  <dcterms:modified xsi:type="dcterms:W3CDTF">2020-04-22T05:40:00Z</dcterms:modified>
</cp:coreProperties>
</file>